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272" w:rsidRPr="004B4885" w:rsidRDefault="009E4272" w:rsidP="00047830">
      <w:pPr>
        <w:rPr>
          <w:rFonts w:ascii="Arial" w:hAnsi="Arial" w:cs="Arial"/>
        </w:rPr>
      </w:pPr>
    </w:p>
    <w:p w:rsidR="004B4885" w:rsidRPr="004B4885" w:rsidRDefault="008F45C5" w:rsidP="00A30A61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2</w:t>
      </w:r>
      <w:r w:rsidR="00654183">
        <w:rPr>
          <w:rFonts w:ascii="Arial" w:hAnsi="Arial" w:cs="Arial"/>
          <w:lang w:val="en-GB"/>
        </w:rPr>
        <w:t>3</w:t>
      </w:r>
      <w:r w:rsidR="00654183" w:rsidRPr="00654183">
        <w:rPr>
          <w:rFonts w:ascii="Arial" w:hAnsi="Arial" w:cs="Arial"/>
          <w:vertAlign w:val="superscript"/>
          <w:lang w:val="en-GB"/>
        </w:rPr>
        <w:t>rd</w:t>
      </w:r>
      <w:r w:rsidR="00654183">
        <w:rPr>
          <w:rFonts w:ascii="Arial" w:hAnsi="Arial" w:cs="Arial"/>
          <w:lang w:val="en-GB"/>
        </w:rPr>
        <w:t xml:space="preserve"> </w:t>
      </w:r>
      <w:r w:rsidR="004B4885" w:rsidRPr="004B4885">
        <w:rPr>
          <w:rFonts w:ascii="Arial" w:hAnsi="Arial" w:cs="Arial"/>
          <w:lang w:val="en-GB"/>
        </w:rPr>
        <w:t>May 2013</w:t>
      </w:r>
    </w:p>
    <w:p w:rsidR="004B4885" w:rsidRPr="004B4885" w:rsidRDefault="004B4885" w:rsidP="00A30A61">
      <w:pPr>
        <w:jc w:val="both"/>
        <w:rPr>
          <w:rFonts w:ascii="Arial" w:hAnsi="Arial" w:cs="Arial"/>
          <w:lang w:val="en-GB"/>
        </w:rPr>
      </w:pPr>
    </w:p>
    <w:p w:rsidR="00BF2B2C" w:rsidRPr="00A30A61" w:rsidRDefault="008E3AE6" w:rsidP="00A30A61">
      <w:pPr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 xml:space="preserve">Rally Success for </w:t>
      </w:r>
      <w:proofErr w:type="spellStart"/>
      <w:r>
        <w:rPr>
          <w:rFonts w:ascii="Arial" w:hAnsi="Arial" w:cs="Arial"/>
          <w:b/>
          <w:lang w:val="en-GB"/>
        </w:rPr>
        <w:t>Aigner</w:t>
      </w:r>
      <w:proofErr w:type="spellEnd"/>
      <w:r>
        <w:rPr>
          <w:rFonts w:ascii="Arial" w:hAnsi="Arial" w:cs="Arial"/>
          <w:b/>
          <w:lang w:val="en-GB"/>
        </w:rPr>
        <w:t xml:space="preserve"> &amp; YOKOHAMA</w:t>
      </w:r>
      <w:r w:rsidR="004B4885" w:rsidRPr="00A30A61">
        <w:rPr>
          <w:rFonts w:ascii="Arial" w:hAnsi="Arial" w:cs="Arial"/>
          <w:b/>
          <w:lang w:val="en-GB"/>
        </w:rPr>
        <w:t xml:space="preserve"> </w:t>
      </w:r>
    </w:p>
    <w:p w:rsidR="008E3AE6" w:rsidRDefault="008E3AE6" w:rsidP="00BF2B2C">
      <w:pPr>
        <w:jc w:val="both"/>
        <w:rPr>
          <w:rFonts w:ascii="Arial" w:hAnsi="Arial" w:cs="Arial"/>
          <w:i/>
          <w:lang w:val="en-GB"/>
        </w:rPr>
      </w:pPr>
      <w:r>
        <w:rPr>
          <w:rFonts w:ascii="Arial" w:hAnsi="Arial" w:cs="Arial"/>
          <w:i/>
          <w:lang w:val="en-GB"/>
        </w:rPr>
        <w:t xml:space="preserve">Second win in a row for </w:t>
      </w:r>
      <w:proofErr w:type="spellStart"/>
      <w:r>
        <w:rPr>
          <w:rFonts w:ascii="Arial" w:hAnsi="Arial" w:cs="Arial"/>
          <w:i/>
          <w:lang w:val="en-GB"/>
        </w:rPr>
        <w:t>Aigner</w:t>
      </w:r>
      <w:proofErr w:type="spellEnd"/>
    </w:p>
    <w:p w:rsidR="008E3AE6" w:rsidRDefault="008E3AE6" w:rsidP="00BF2B2C">
      <w:pPr>
        <w:jc w:val="both"/>
        <w:rPr>
          <w:rFonts w:ascii="Arial" w:hAnsi="Arial" w:cs="Arial"/>
          <w:i/>
          <w:lang w:val="en-GB"/>
        </w:rPr>
      </w:pPr>
    </w:p>
    <w:p w:rsidR="00923E0C" w:rsidRDefault="008E3AE6" w:rsidP="00BF2B2C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An</w:t>
      </w:r>
      <w:r w:rsidR="001B261D">
        <w:rPr>
          <w:rFonts w:ascii="Arial" w:hAnsi="Arial" w:cs="Arial"/>
          <w:lang w:val="en-GB"/>
        </w:rPr>
        <w:t xml:space="preserve">dreas </w:t>
      </w:r>
      <w:proofErr w:type="spellStart"/>
      <w:r w:rsidR="001B261D">
        <w:rPr>
          <w:rFonts w:ascii="Arial" w:hAnsi="Arial" w:cs="Arial"/>
          <w:lang w:val="en-GB"/>
        </w:rPr>
        <w:t>Aigner</w:t>
      </w:r>
      <w:proofErr w:type="spellEnd"/>
      <w:r w:rsidR="001B261D">
        <w:rPr>
          <w:rFonts w:ascii="Arial" w:hAnsi="Arial" w:cs="Arial"/>
          <w:lang w:val="en-GB"/>
        </w:rPr>
        <w:t>, the Austrian</w:t>
      </w:r>
      <w:r>
        <w:rPr>
          <w:rFonts w:ascii="Arial" w:hAnsi="Arial" w:cs="Arial"/>
          <w:lang w:val="en-GB"/>
        </w:rPr>
        <w:t xml:space="preserve"> driver currently competing in the </w:t>
      </w:r>
      <w:r w:rsidR="00A82FC4">
        <w:rPr>
          <w:rFonts w:ascii="Arial" w:hAnsi="Arial" w:cs="Arial"/>
          <w:lang w:val="en-GB"/>
        </w:rPr>
        <w:t xml:space="preserve">FIA ERC, </w:t>
      </w:r>
      <w:r>
        <w:rPr>
          <w:rFonts w:ascii="Arial" w:hAnsi="Arial" w:cs="Arial"/>
          <w:lang w:val="en-GB"/>
        </w:rPr>
        <w:t>European Rally Championship</w:t>
      </w:r>
      <w:r w:rsidR="00A82FC4">
        <w:rPr>
          <w:rFonts w:ascii="Arial" w:hAnsi="Arial" w:cs="Arial"/>
          <w:lang w:val="en-GB"/>
        </w:rPr>
        <w:t>,</w:t>
      </w:r>
      <w:r>
        <w:rPr>
          <w:rFonts w:ascii="Arial" w:hAnsi="Arial" w:cs="Arial"/>
          <w:lang w:val="en-GB"/>
        </w:rPr>
        <w:t xml:space="preserve"> concluded his second Rally start of the season in the Production Car </w:t>
      </w:r>
      <w:r w:rsidR="001B261D">
        <w:rPr>
          <w:rFonts w:ascii="Arial" w:hAnsi="Arial" w:cs="Arial"/>
          <w:lang w:val="en-GB"/>
        </w:rPr>
        <w:t xml:space="preserve">cup with another win, this time in Corsica.  The partnership between the </w:t>
      </w:r>
      <w:r w:rsidR="00345663">
        <w:rPr>
          <w:rFonts w:ascii="Arial" w:hAnsi="Arial" w:cs="Arial"/>
          <w:lang w:val="en-GB"/>
        </w:rPr>
        <w:t xml:space="preserve">Austrian </w:t>
      </w:r>
      <w:r w:rsidR="001B261D">
        <w:rPr>
          <w:rFonts w:ascii="Arial" w:hAnsi="Arial" w:cs="Arial"/>
          <w:lang w:val="en-GB"/>
        </w:rPr>
        <w:t xml:space="preserve">and Subaru with the </w:t>
      </w:r>
      <w:proofErr w:type="spellStart"/>
      <w:r w:rsidR="001B261D">
        <w:rPr>
          <w:rFonts w:ascii="Arial" w:hAnsi="Arial" w:cs="Arial"/>
          <w:lang w:val="en-GB"/>
        </w:rPr>
        <w:t>Impreza</w:t>
      </w:r>
      <w:proofErr w:type="spellEnd"/>
      <w:r w:rsidR="001B261D">
        <w:rPr>
          <w:rFonts w:ascii="Arial" w:hAnsi="Arial" w:cs="Arial"/>
          <w:lang w:val="en-GB"/>
        </w:rPr>
        <w:t xml:space="preserve"> R4 STI, together with the Austrian based </w:t>
      </w:r>
      <w:proofErr w:type="spellStart"/>
      <w:r w:rsidR="001B261D">
        <w:rPr>
          <w:rFonts w:ascii="Arial" w:hAnsi="Arial" w:cs="Arial"/>
          <w:lang w:val="en-GB"/>
        </w:rPr>
        <w:t>Stohl</w:t>
      </w:r>
      <w:proofErr w:type="spellEnd"/>
      <w:r w:rsidR="001B261D">
        <w:rPr>
          <w:rFonts w:ascii="Arial" w:hAnsi="Arial" w:cs="Arial"/>
          <w:lang w:val="en-GB"/>
        </w:rPr>
        <w:t xml:space="preserve"> Racing team and the Japanese tyre manufacturer YOKOHAMA have already brought excellent results </w:t>
      </w:r>
      <w:r w:rsidR="00A82FC4">
        <w:rPr>
          <w:rFonts w:ascii="Arial" w:hAnsi="Arial" w:cs="Arial"/>
          <w:lang w:val="en-GB"/>
        </w:rPr>
        <w:t>early in the season with the potential to make 2013 into an unforgettable and fruitful rally year.</w:t>
      </w:r>
    </w:p>
    <w:p w:rsidR="00345663" w:rsidRDefault="00345663" w:rsidP="00BF2B2C">
      <w:pPr>
        <w:jc w:val="both"/>
        <w:rPr>
          <w:rFonts w:ascii="Arial" w:hAnsi="Arial" w:cs="Arial"/>
          <w:lang w:val="en-GB"/>
        </w:rPr>
      </w:pPr>
    </w:p>
    <w:p w:rsidR="00345663" w:rsidRDefault="00345663" w:rsidP="00BF2B2C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In Corsica, </w:t>
      </w:r>
      <w:proofErr w:type="spellStart"/>
      <w:r>
        <w:rPr>
          <w:rFonts w:ascii="Arial" w:hAnsi="Arial" w:cs="Arial"/>
          <w:lang w:val="en-GB"/>
        </w:rPr>
        <w:t>Aigner</w:t>
      </w:r>
      <w:proofErr w:type="spellEnd"/>
      <w:r>
        <w:rPr>
          <w:rFonts w:ascii="Arial" w:hAnsi="Arial" w:cs="Arial"/>
          <w:lang w:val="en-GB"/>
        </w:rPr>
        <w:t xml:space="preserve"> showed that </w:t>
      </w:r>
      <w:r w:rsidR="00A82FC4">
        <w:rPr>
          <w:rFonts w:ascii="Arial" w:hAnsi="Arial" w:cs="Arial"/>
          <w:lang w:val="en-GB"/>
        </w:rPr>
        <w:t xml:space="preserve">resilience and skill must be </w:t>
      </w:r>
      <w:r w:rsidR="00CC1571">
        <w:rPr>
          <w:rFonts w:ascii="Arial" w:hAnsi="Arial" w:cs="Arial"/>
          <w:lang w:val="en-GB"/>
        </w:rPr>
        <w:t xml:space="preserve">carefully balanced </w:t>
      </w:r>
      <w:r w:rsidR="00A82FC4">
        <w:rPr>
          <w:rFonts w:ascii="Arial" w:hAnsi="Arial" w:cs="Arial"/>
          <w:lang w:val="en-GB"/>
        </w:rPr>
        <w:t>with good technical know-how and indeed the all important decisions on the choice of compound for tyres.  His team managed to do just that and came away with an important win</w:t>
      </w:r>
      <w:r w:rsidR="00CC1571">
        <w:rPr>
          <w:rFonts w:ascii="Arial" w:hAnsi="Arial" w:cs="Arial"/>
          <w:lang w:val="en-GB"/>
        </w:rPr>
        <w:t xml:space="preserve"> in the Production class distancing himself and co-driver Juergen </w:t>
      </w:r>
      <w:proofErr w:type="spellStart"/>
      <w:r w:rsidR="00CC1571">
        <w:rPr>
          <w:rFonts w:ascii="Arial" w:hAnsi="Arial" w:cs="Arial"/>
          <w:lang w:val="en-GB"/>
        </w:rPr>
        <w:t>Heigl</w:t>
      </w:r>
      <w:proofErr w:type="spellEnd"/>
      <w:r w:rsidR="00CC1571">
        <w:rPr>
          <w:rFonts w:ascii="Arial" w:hAnsi="Arial" w:cs="Arial"/>
          <w:lang w:val="en-GB"/>
        </w:rPr>
        <w:t xml:space="preserve"> from the rest of the pack.  His performance also earned him an impressive overall 7</w:t>
      </w:r>
      <w:r w:rsidR="00CC1571" w:rsidRPr="00CC1571">
        <w:rPr>
          <w:rFonts w:ascii="Arial" w:hAnsi="Arial" w:cs="Arial"/>
          <w:vertAlign w:val="superscript"/>
          <w:lang w:val="en-GB"/>
        </w:rPr>
        <w:t>th</w:t>
      </w:r>
      <w:r w:rsidR="00CC1571">
        <w:rPr>
          <w:rFonts w:ascii="Arial" w:hAnsi="Arial" w:cs="Arial"/>
          <w:lang w:val="en-GB"/>
        </w:rPr>
        <w:t xml:space="preserve"> place at the ever popular </w:t>
      </w:r>
      <w:proofErr w:type="spellStart"/>
      <w:r w:rsidR="00CC1571">
        <w:rPr>
          <w:rFonts w:ascii="Arial" w:hAnsi="Arial" w:cs="Arial"/>
          <w:lang w:val="en-GB"/>
        </w:rPr>
        <w:t>Giru</w:t>
      </w:r>
      <w:proofErr w:type="spellEnd"/>
      <w:r w:rsidR="00CC1571">
        <w:rPr>
          <w:rFonts w:ascii="Arial" w:hAnsi="Arial" w:cs="Arial"/>
          <w:lang w:val="en-GB"/>
        </w:rPr>
        <w:t xml:space="preserve"> </w:t>
      </w:r>
      <w:proofErr w:type="spellStart"/>
      <w:r w:rsidR="00CC1571">
        <w:rPr>
          <w:rFonts w:ascii="Arial" w:hAnsi="Arial" w:cs="Arial"/>
          <w:lang w:val="en-GB"/>
        </w:rPr>
        <w:t>di</w:t>
      </w:r>
      <w:proofErr w:type="spellEnd"/>
      <w:r w:rsidR="00CC1571">
        <w:rPr>
          <w:rFonts w:ascii="Arial" w:hAnsi="Arial" w:cs="Arial"/>
          <w:lang w:val="en-GB"/>
        </w:rPr>
        <w:t xml:space="preserve"> Corsica.  H</w:t>
      </w:r>
      <w:r w:rsidR="00A82FC4">
        <w:rPr>
          <w:rFonts w:ascii="Arial" w:hAnsi="Arial" w:cs="Arial"/>
          <w:lang w:val="en-GB"/>
        </w:rPr>
        <w:t xml:space="preserve">is next rally </w:t>
      </w:r>
      <w:r w:rsidR="00CC1571">
        <w:rPr>
          <w:rFonts w:ascii="Arial" w:hAnsi="Arial" w:cs="Arial"/>
          <w:lang w:val="en-GB"/>
        </w:rPr>
        <w:t xml:space="preserve">participation will be </w:t>
      </w:r>
      <w:r w:rsidR="00A82FC4">
        <w:rPr>
          <w:rFonts w:ascii="Arial" w:hAnsi="Arial" w:cs="Arial"/>
          <w:lang w:val="en-GB"/>
        </w:rPr>
        <w:t xml:space="preserve">at the end of June with the </w:t>
      </w:r>
      <w:proofErr w:type="spellStart"/>
      <w:r w:rsidR="00A82FC4">
        <w:rPr>
          <w:rFonts w:ascii="Arial" w:hAnsi="Arial" w:cs="Arial"/>
          <w:lang w:val="en-GB"/>
        </w:rPr>
        <w:t>Geko</w:t>
      </w:r>
      <w:proofErr w:type="spellEnd"/>
      <w:r w:rsidR="00A82FC4">
        <w:rPr>
          <w:rFonts w:ascii="Arial" w:hAnsi="Arial" w:cs="Arial"/>
          <w:lang w:val="en-GB"/>
        </w:rPr>
        <w:t xml:space="preserve"> Ypres Rally.</w:t>
      </w:r>
    </w:p>
    <w:p w:rsidR="00A82FC4" w:rsidRDefault="00A82FC4" w:rsidP="00BF2B2C">
      <w:pPr>
        <w:jc w:val="both"/>
        <w:rPr>
          <w:rFonts w:ascii="Arial" w:hAnsi="Arial" w:cs="Arial"/>
          <w:lang w:val="en-GB"/>
        </w:rPr>
      </w:pPr>
    </w:p>
    <w:p w:rsidR="00A82FC4" w:rsidRPr="008E3AE6" w:rsidRDefault="00A82FC4" w:rsidP="00BF2B2C">
      <w:pPr>
        <w:jc w:val="both"/>
        <w:rPr>
          <w:rFonts w:ascii="Arial" w:hAnsi="Arial" w:cs="Arial"/>
          <w:i/>
          <w:lang w:val="en-GB"/>
        </w:rPr>
      </w:pPr>
      <w:proofErr w:type="spellStart"/>
      <w:r>
        <w:rPr>
          <w:rFonts w:ascii="Arial" w:hAnsi="Arial" w:cs="Arial"/>
          <w:lang w:val="en-GB"/>
        </w:rPr>
        <w:t>Aigner</w:t>
      </w:r>
      <w:proofErr w:type="spellEnd"/>
      <w:r>
        <w:rPr>
          <w:rFonts w:ascii="Arial" w:hAnsi="Arial" w:cs="Arial"/>
          <w:lang w:val="en-GB"/>
        </w:rPr>
        <w:t xml:space="preserve"> who was already </w:t>
      </w:r>
      <w:r w:rsidR="00421AAB">
        <w:rPr>
          <w:rFonts w:ascii="Arial" w:hAnsi="Arial" w:cs="Arial"/>
          <w:lang w:val="en-GB"/>
        </w:rPr>
        <w:t>World C</w:t>
      </w:r>
      <w:r>
        <w:rPr>
          <w:rFonts w:ascii="Arial" w:hAnsi="Arial" w:cs="Arial"/>
          <w:lang w:val="en-GB"/>
        </w:rPr>
        <w:t xml:space="preserve">hampion in the 2008 </w:t>
      </w:r>
      <w:r w:rsidR="00421AAB">
        <w:rPr>
          <w:rFonts w:ascii="Arial" w:hAnsi="Arial" w:cs="Arial"/>
          <w:lang w:val="en-GB"/>
        </w:rPr>
        <w:t>P</w:t>
      </w:r>
      <w:r>
        <w:rPr>
          <w:rFonts w:ascii="Arial" w:hAnsi="Arial" w:cs="Arial"/>
          <w:lang w:val="en-GB"/>
        </w:rPr>
        <w:t xml:space="preserve">WRC </w:t>
      </w:r>
      <w:r w:rsidR="00CC1571">
        <w:rPr>
          <w:rFonts w:ascii="Arial" w:hAnsi="Arial" w:cs="Arial"/>
          <w:lang w:val="en-GB"/>
        </w:rPr>
        <w:t xml:space="preserve">production cup </w:t>
      </w:r>
      <w:r>
        <w:rPr>
          <w:rFonts w:ascii="Arial" w:hAnsi="Arial" w:cs="Arial"/>
          <w:lang w:val="en-GB"/>
        </w:rPr>
        <w:t xml:space="preserve">is hopeful </w:t>
      </w:r>
      <w:r w:rsidR="00CC1571">
        <w:rPr>
          <w:rFonts w:ascii="Arial" w:hAnsi="Arial" w:cs="Arial"/>
          <w:lang w:val="en-GB"/>
        </w:rPr>
        <w:t xml:space="preserve">and confident </w:t>
      </w:r>
      <w:r w:rsidR="00421AAB">
        <w:rPr>
          <w:rFonts w:ascii="Arial" w:hAnsi="Arial" w:cs="Arial"/>
          <w:lang w:val="en-GB"/>
        </w:rPr>
        <w:t>that the experience he has accumulated over the past few years in different rallies together with the great team spirit and excellent understanding</w:t>
      </w:r>
      <w:bookmarkStart w:id="0" w:name="_GoBack"/>
      <w:bookmarkEnd w:id="0"/>
      <w:r w:rsidR="00421AAB">
        <w:rPr>
          <w:rFonts w:ascii="Arial" w:hAnsi="Arial" w:cs="Arial"/>
          <w:lang w:val="en-GB"/>
        </w:rPr>
        <w:t xml:space="preserve"> that exists with Subaru, </w:t>
      </w:r>
      <w:proofErr w:type="spellStart"/>
      <w:r w:rsidR="00421AAB">
        <w:rPr>
          <w:rFonts w:ascii="Arial" w:hAnsi="Arial" w:cs="Arial"/>
          <w:lang w:val="en-GB"/>
        </w:rPr>
        <w:t>Stohl</w:t>
      </w:r>
      <w:proofErr w:type="spellEnd"/>
      <w:r w:rsidR="00421AAB">
        <w:rPr>
          <w:rFonts w:ascii="Arial" w:hAnsi="Arial" w:cs="Arial"/>
          <w:lang w:val="en-GB"/>
        </w:rPr>
        <w:t xml:space="preserve"> racing and the YOKOHAMA team will enable a true challenge in the class championship.</w:t>
      </w:r>
    </w:p>
    <w:p w:rsidR="00923E0C" w:rsidRDefault="00923E0C" w:rsidP="00BF2B2C">
      <w:pPr>
        <w:jc w:val="both"/>
        <w:rPr>
          <w:rFonts w:ascii="Arial" w:hAnsi="Arial" w:cs="Arial"/>
          <w:lang w:val="en-GB"/>
        </w:rPr>
      </w:pPr>
    </w:p>
    <w:p w:rsidR="00EC2EF6" w:rsidRDefault="008F45C5" w:rsidP="00BF2B2C">
      <w:pPr>
        <w:jc w:val="both"/>
        <w:rPr>
          <w:rFonts w:ascii="Arial" w:hAnsi="Arial" w:cs="Arial"/>
          <w:lang w:val="en-GB"/>
        </w:rPr>
      </w:pPr>
      <w:r w:rsidRPr="008F45C5">
        <w:rPr>
          <w:rFonts w:ascii="Arial" w:hAnsi="Arial" w:cs="Arial"/>
          <w:lang w:val="en-GB"/>
        </w:rPr>
        <w:t xml:space="preserve">More information on the </w:t>
      </w:r>
      <w:r w:rsidR="001B261D">
        <w:rPr>
          <w:rFonts w:ascii="Arial" w:hAnsi="Arial" w:cs="Arial"/>
          <w:lang w:val="en-GB"/>
        </w:rPr>
        <w:t xml:space="preserve">ERC Rally </w:t>
      </w:r>
      <w:r w:rsidRPr="008F45C5">
        <w:rPr>
          <w:rFonts w:ascii="Arial" w:hAnsi="Arial" w:cs="Arial"/>
          <w:lang w:val="en-GB"/>
        </w:rPr>
        <w:t xml:space="preserve">is available on </w:t>
      </w:r>
      <w:hyperlink r:id="rId7" w:history="1">
        <w:r w:rsidR="00EC2EF6" w:rsidRPr="00AD6C2E">
          <w:rPr>
            <w:rStyle w:val="Hyperlink"/>
            <w:rFonts w:ascii="Arial" w:hAnsi="Arial" w:cs="Arial"/>
            <w:lang w:val="en-GB"/>
          </w:rPr>
          <w:t>http://www.fiaerc.com</w:t>
        </w:r>
      </w:hyperlink>
    </w:p>
    <w:p w:rsidR="00EC2EF6" w:rsidRDefault="00EC2EF6" w:rsidP="00BF2B2C">
      <w:pPr>
        <w:jc w:val="both"/>
        <w:rPr>
          <w:rFonts w:ascii="Arial" w:hAnsi="Arial" w:cs="Arial"/>
          <w:lang w:val="en-GB"/>
        </w:rPr>
      </w:pPr>
    </w:p>
    <w:p w:rsidR="008F45C5" w:rsidRDefault="00EC2EF6" w:rsidP="00633CDD">
      <w:pPr>
        <w:jc w:val="center"/>
        <w:rPr>
          <w:rFonts w:ascii="Arial" w:hAnsi="Arial" w:cs="Arial"/>
          <w:b/>
          <w:spacing w:val="-16"/>
          <w:lang w:val="en-GB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697135" cy="1800000"/>
            <wp:effectExtent l="19050" t="0" r="7965" b="0"/>
            <wp:docPr id="2" name="Bild 1" descr="M:\Motorsport\02 ERC\Pictures\2013\05 Corsica\ERC_05_Corsica_2013\aigner_fra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Motorsport\02 ERC\Pictures\2013\05 Corsica\ERC_05_Corsica_2013\aigner_fra_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13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EF6" w:rsidRPr="00654183" w:rsidRDefault="00EC2EF6" w:rsidP="00633CDD">
      <w:pPr>
        <w:jc w:val="center"/>
        <w:rPr>
          <w:rFonts w:ascii="Arial" w:hAnsi="Arial" w:cs="Arial"/>
          <w:spacing w:val="-16"/>
          <w:sz w:val="20"/>
          <w:szCs w:val="20"/>
          <w:lang w:val="en-GB"/>
        </w:rPr>
      </w:pPr>
      <w:r w:rsidRPr="00654183">
        <w:rPr>
          <w:rFonts w:ascii="Arial" w:hAnsi="Arial" w:cs="Arial"/>
          <w:spacing w:val="-16"/>
          <w:sz w:val="20"/>
          <w:szCs w:val="20"/>
          <w:lang w:val="en-GB"/>
        </w:rPr>
        <w:t xml:space="preserve">Andreas </w:t>
      </w:r>
      <w:proofErr w:type="spellStart"/>
      <w:r w:rsidRPr="00654183">
        <w:rPr>
          <w:rFonts w:ascii="Arial" w:hAnsi="Arial" w:cs="Arial"/>
          <w:spacing w:val="-16"/>
          <w:sz w:val="20"/>
          <w:szCs w:val="20"/>
          <w:lang w:val="en-GB"/>
        </w:rPr>
        <w:t>Aigner</w:t>
      </w:r>
      <w:proofErr w:type="spellEnd"/>
    </w:p>
    <w:sectPr w:rsidR="00EC2EF6" w:rsidRPr="00654183" w:rsidSect="00C22B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3328" w:rsidRDefault="00C73328" w:rsidP="00B25742">
      <w:r>
        <w:separator/>
      </w:r>
    </w:p>
  </w:endnote>
  <w:endnote w:type="continuationSeparator" w:id="0">
    <w:p w:rsidR="00C73328" w:rsidRDefault="00C73328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2B2C" w:rsidRDefault="00BF2B2C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2B2C" w:rsidRDefault="00BF2B2C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51BC2" w:rsidRPr="00851BC2">
      <w:rPr>
        <w:noProof/>
        <w:lang w:val="en-US"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2B2C" w:rsidRDefault="00BF2B2C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3328" w:rsidRDefault="00C73328" w:rsidP="00B25742">
      <w:r>
        <w:separator/>
      </w:r>
    </w:p>
  </w:footnote>
  <w:footnote w:type="continuationSeparator" w:id="0">
    <w:p w:rsidR="00C73328" w:rsidRDefault="00C73328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2B2C" w:rsidRDefault="00BF2B2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2B2C" w:rsidRPr="00B25742" w:rsidRDefault="00BF2B2C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51BC2" w:rsidRPr="00851BC2">
      <w:rPr>
        <w:noProof/>
        <w:lang w:val="en-US" w:eastAsia="en-US"/>
      </w:rPr>
      <w:pict>
        <v:rect id="Rectangle 1" o:spid="_x0000_s4098" style="position:absolute;margin-left:-88.85pt;margin-top:-9.9pt;width:615.75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2B2C" w:rsidRDefault="00BF2B2C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099"/>
    <o:shapelayout v:ext="edit">
      <o:idmap v:ext="edit" data="4"/>
      <o:rules v:ext="edit">
        <o:r id="V:Rule1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5954"/>
    <w:rsid w:val="00047830"/>
    <w:rsid w:val="00054F13"/>
    <w:rsid w:val="000575F0"/>
    <w:rsid w:val="00067458"/>
    <w:rsid w:val="0007140A"/>
    <w:rsid w:val="00086BD7"/>
    <w:rsid w:val="00093301"/>
    <w:rsid w:val="00094491"/>
    <w:rsid w:val="00096DB6"/>
    <w:rsid w:val="00097EB7"/>
    <w:rsid w:val="000B0475"/>
    <w:rsid w:val="000B6BAC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3E6E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261D"/>
    <w:rsid w:val="001B5ED0"/>
    <w:rsid w:val="001C0925"/>
    <w:rsid w:val="001D1402"/>
    <w:rsid w:val="001D3A04"/>
    <w:rsid w:val="001F2D2D"/>
    <w:rsid w:val="001F600E"/>
    <w:rsid w:val="00204E9B"/>
    <w:rsid w:val="00205048"/>
    <w:rsid w:val="002129AB"/>
    <w:rsid w:val="00215BDC"/>
    <w:rsid w:val="00217DCC"/>
    <w:rsid w:val="002370AE"/>
    <w:rsid w:val="00237C38"/>
    <w:rsid w:val="00243188"/>
    <w:rsid w:val="00243F79"/>
    <w:rsid w:val="00246062"/>
    <w:rsid w:val="002572B8"/>
    <w:rsid w:val="00260EFB"/>
    <w:rsid w:val="00275A4B"/>
    <w:rsid w:val="002B4A48"/>
    <w:rsid w:val="002B5189"/>
    <w:rsid w:val="002C0978"/>
    <w:rsid w:val="002C0A7F"/>
    <w:rsid w:val="002D25BD"/>
    <w:rsid w:val="002E02D5"/>
    <w:rsid w:val="002F3E51"/>
    <w:rsid w:val="003013B0"/>
    <w:rsid w:val="00304B85"/>
    <w:rsid w:val="00311017"/>
    <w:rsid w:val="0031357D"/>
    <w:rsid w:val="00313944"/>
    <w:rsid w:val="0031608C"/>
    <w:rsid w:val="003209E6"/>
    <w:rsid w:val="00322B38"/>
    <w:rsid w:val="00335F43"/>
    <w:rsid w:val="0034566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AAB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B4885"/>
    <w:rsid w:val="004D20A5"/>
    <w:rsid w:val="004D234C"/>
    <w:rsid w:val="004E3DFB"/>
    <w:rsid w:val="004F4C9F"/>
    <w:rsid w:val="005137C9"/>
    <w:rsid w:val="00515F1B"/>
    <w:rsid w:val="00521EF3"/>
    <w:rsid w:val="0053267D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E52A8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33CDD"/>
    <w:rsid w:val="00646328"/>
    <w:rsid w:val="00654183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61B9"/>
    <w:rsid w:val="00806C3A"/>
    <w:rsid w:val="00813DCB"/>
    <w:rsid w:val="0082235C"/>
    <w:rsid w:val="0082245F"/>
    <w:rsid w:val="008242E8"/>
    <w:rsid w:val="008279A2"/>
    <w:rsid w:val="008441D5"/>
    <w:rsid w:val="00845ABB"/>
    <w:rsid w:val="00851BC2"/>
    <w:rsid w:val="0086149F"/>
    <w:rsid w:val="00863643"/>
    <w:rsid w:val="0087579E"/>
    <w:rsid w:val="00875D80"/>
    <w:rsid w:val="00883251"/>
    <w:rsid w:val="00885579"/>
    <w:rsid w:val="00892A76"/>
    <w:rsid w:val="00896EB5"/>
    <w:rsid w:val="008B05D8"/>
    <w:rsid w:val="008C2946"/>
    <w:rsid w:val="008C59C0"/>
    <w:rsid w:val="008C7707"/>
    <w:rsid w:val="008D56EF"/>
    <w:rsid w:val="008E3AE6"/>
    <w:rsid w:val="008F45C5"/>
    <w:rsid w:val="008F5417"/>
    <w:rsid w:val="008F6226"/>
    <w:rsid w:val="008F72BC"/>
    <w:rsid w:val="00914F9B"/>
    <w:rsid w:val="00920097"/>
    <w:rsid w:val="00923E0C"/>
    <w:rsid w:val="009463A0"/>
    <w:rsid w:val="009519DF"/>
    <w:rsid w:val="0095759E"/>
    <w:rsid w:val="009613A0"/>
    <w:rsid w:val="00961410"/>
    <w:rsid w:val="009619BE"/>
    <w:rsid w:val="00974A2C"/>
    <w:rsid w:val="0099126E"/>
    <w:rsid w:val="009B41F0"/>
    <w:rsid w:val="009B59C5"/>
    <w:rsid w:val="009C5997"/>
    <w:rsid w:val="009C71C3"/>
    <w:rsid w:val="009E3076"/>
    <w:rsid w:val="009E4272"/>
    <w:rsid w:val="009E7269"/>
    <w:rsid w:val="009F24B3"/>
    <w:rsid w:val="009F42A7"/>
    <w:rsid w:val="009F538B"/>
    <w:rsid w:val="00A07C00"/>
    <w:rsid w:val="00A159B8"/>
    <w:rsid w:val="00A15A12"/>
    <w:rsid w:val="00A16ECF"/>
    <w:rsid w:val="00A30A61"/>
    <w:rsid w:val="00A3398D"/>
    <w:rsid w:val="00A36116"/>
    <w:rsid w:val="00A40E12"/>
    <w:rsid w:val="00A41960"/>
    <w:rsid w:val="00A57919"/>
    <w:rsid w:val="00A82FC4"/>
    <w:rsid w:val="00A8364B"/>
    <w:rsid w:val="00A8404E"/>
    <w:rsid w:val="00A910FF"/>
    <w:rsid w:val="00A9199E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623F"/>
    <w:rsid w:val="00B20DED"/>
    <w:rsid w:val="00B25742"/>
    <w:rsid w:val="00B325CA"/>
    <w:rsid w:val="00B3624C"/>
    <w:rsid w:val="00B45C4F"/>
    <w:rsid w:val="00B601AF"/>
    <w:rsid w:val="00B63B2B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2B2C"/>
    <w:rsid w:val="00BF56FA"/>
    <w:rsid w:val="00BF5AAB"/>
    <w:rsid w:val="00C009B6"/>
    <w:rsid w:val="00C03876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3328"/>
    <w:rsid w:val="00C77EC3"/>
    <w:rsid w:val="00C82FF4"/>
    <w:rsid w:val="00C91D13"/>
    <w:rsid w:val="00C92F44"/>
    <w:rsid w:val="00CA4862"/>
    <w:rsid w:val="00CA6401"/>
    <w:rsid w:val="00CB13BA"/>
    <w:rsid w:val="00CC12E8"/>
    <w:rsid w:val="00CC1571"/>
    <w:rsid w:val="00CC4553"/>
    <w:rsid w:val="00CD1CFC"/>
    <w:rsid w:val="00CD5773"/>
    <w:rsid w:val="00CD65FC"/>
    <w:rsid w:val="00CE6EBD"/>
    <w:rsid w:val="00CE7BE0"/>
    <w:rsid w:val="00CF610D"/>
    <w:rsid w:val="00D063ED"/>
    <w:rsid w:val="00D259A1"/>
    <w:rsid w:val="00D40FA3"/>
    <w:rsid w:val="00D573A7"/>
    <w:rsid w:val="00D66019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2EF6"/>
    <w:rsid w:val="00EC369B"/>
    <w:rsid w:val="00EC73B7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47A5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5742"/>
  </w:style>
  <w:style w:type="paragraph" w:styleId="Footer">
    <w:name w:val="footer"/>
    <w:basedOn w:val="Normal"/>
    <w:link w:val="FooterChar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5742"/>
  </w:style>
  <w:style w:type="paragraph" w:styleId="BalloonText">
    <w:name w:val="Balloon Text"/>
    <w:basedOn w:val="Normal"/>
    <w:link w:val="BalloonTextChar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TableNormal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TableNormal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TableNormal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001227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fiaerc.com" TargetMode="Externa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223</Words>
  <Characters>1411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 </cp:lastModifiedBy>
  <cp:revision>4</cp:revision>
  <cp:lastPrinted>2012-03-02T16:27:00Z</cp:lastPrinted>
  <dcterms:created xsi:type="dcterms:W3CDTF">2013-05-27T08:17:00Z</dcterms:created>
  <dcterms:modified xsi:type="dcterms:W3CDTF">2013-05-27T08:30:00Z</dcterms:modified>
</cp:coreProperties>
</file>